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1E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Відділ освіти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Любешівської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райдержадміністрації</w:t>
      </w: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Районний методичний кабінет</w:t>
      </w: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Загальноосвітня школа І-ІІІ ст.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Деревок</w:t>
      </w:r>
      <w:proofErr w:type="spellEnd"/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P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96640">
        <w:rPr>
          <w:rFonts w:ascii="Times New Roman" w:hAnsi="Times New Roman" w:cs="Times New Roman"/>
          <w:b/>
          <w:sz w:val="52"/>
          <w:szCs w:val="52"/>
        </w:rPr>
        <w:t xml:space="preserve">Проблемне навчання </w:t>
      </w:r>
    </w:p>
    <w:p w:rsidR="00896640" w:rsidRP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96640">
        <w:rPr>
          <w:rFonts w:ascii="Times New Roman" w:hAnsi="Times New Roman" w:cs="Times New Roman"/>
          <w:b/>
          <w:sz w:val="52"/>
          <w:szCs w:val="52"/>
        </w:rPr>
        <w:t xml:space="preserve">як засіб пізнавальної діяльності </w:t>
      </w: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96640">
        <w:rPr>
          <w:rFonts w:ascii="Times New Roman" w:hAnsi="Times New Roman" w:cs="Times New Roman"/>
          <w:b/>
          <w:sz w:val="52"/>
          <w:szCs w:val="52"/>
        </w:rPr>
        <w:t>учнів</w:t>
      </w: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Пасич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Галини Федорівни, </w:t>
      </w:r>
    </w:p>
    <w:p w:rsidR="00896640" w:rsidRDefault="00896640" w:rsidP="00896640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заступника директора з навчально-виховної роботи</w:t>
      </w: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640" w:rsidRDefault="00896640" w:rsidP="0089664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 рік</w:t>
      </w:r>
    </w:p>
    <w:p w:rsidR="00896640" w:rsidRDefault="005035C1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Методичні рекомендації</w:t>
      </w:r>
      <w:r w:rsidR="009334F0">
        <w:rPr>
          <w:rFonts w:ascii="Times New Roman" w:hAnsi="Times New Roman" w:cs="Times New Roman"/>
          <w:sz w:val="28"/>
          <w:szCs w:val="28"/>
        </w:rPr>
        <w:t xml:space="preserve"> висвітлюють суть проблемного навчання,  яке, на відміну від традиційного, спонукає учнів до самостійного пошуку і відкриття, забезпечує розвиток пізнавальної діяльності дітей та їхньої творчої активності. Даний матеріал допоможе адміністрації навчальних закладів активізувати роботу педагогічного колективу щодо впровадження проблемного навчання в умовах реалізації нових Державних ст</w:t>
      </w:r>
      <w:r w:rsidR="00FC2E56">
        <w:rPr>
          <w:rFonts w:ascii="Times New Roman" w:hAnsi="Times New Roman" w:cs="Times New Roman"/>
          <w:sz w:val="28"/>
          <w:szCs w:val="28"/>
        </w:rPr>
        <w:t xml:space="preserve">андартів початкової, базової і повної </w:t>
      </w:r>
      <w:r w:rsidR="009334F0">
        <w:rPr>
          <w:rFonts w:ascii="Times New Roman" w:hAnsi="Times New Roman" w:cs="Times New Roman"/>
          <w:sz w:val="28"/>
          <w:szCs w:val="28"/>
        </w:rPr>
        <w:t>середньої освіти.</w:t>
      </w: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Методичні рекомендації розраховані на директорів шкіл, заступників директорів з навчально-виховної та навчально-методичної роботи.</w:t>
      </w: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Автор-упорядник: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Пасич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Галина Федорівна,</w:t>
      </w: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заступник директора з навчально-виховної роботи</w:t>
      </w: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загальноосвітньої школи І-ІІІ ст. с.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Деревок</w:t>
      </w:r>
      <w:proofErr w:type="spellEnd"/>
      <w:r w:rsidR="00E51DD9">
        <w:rPr>
          <w:rFonts w:ascii="Times New Roman" w:hAnsi="Times New Roman" w:cs="Times New Roman"/>
          <w:i/>
          <w:sz w:val="28"/>
          <w:szCs w:val="28"/>
        </w:rPr>
        <w:t>.</w:t>
      </w:r>
      <w:bookmarkStart w:id="0" w:name="_GoBack"/>
      <w:bookmarkEnd w:id="0"/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Рецензенти: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Радкевич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Людмила Анатоліївна, завідувач районного                </w:t>
      </w:r>
    </w:p>
    <w:p w:rsidR="00FC2E56" w:rsidRDefault="00B02DE9" w:rsidP="00B02DE9">
      <w:pPr>
        <w:pStyle w:val="a3"/>
        <w:spacing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FC2E56">
        <w:rPr>
          <w:rFonts w:ascii="Times New Roman" w:hAnsi="Times New Roman" w:cs="Times New Roman"/>
          <w:i/>
          <w:sz w:val="28"/>
          <w:szCs w:val="28"/>
        </w:rPr>
        <w:t xml:space="preserve">методкабінету відділу освіти </w:t>
      </w:r>
      <w:proofErr w:type="spellStart"/>
      <w:r w:rsidR="00FC2E56">
        <w:rPr>
          <w:rFonts w:ascii="Times New Roman" w:hAnsi="Times New Roman" w:cs="Times New Roman"/>
          <w:i/>
          <w:sz w:val="28"/>
          <w:szCs w:val="28"/>
        </w:rPr>
        <w:t>Любешівської</w:t>
      </w:r>
      <w:proofErr w:type="spellEnd"/>
      <w:r w:rsidR="00FC2E56">
        <w:rPr>
          <w:rFonts w:ascii="Times New Roman" w:hAnsi="Times New Roman" w:cs="Times New Roman"/>
          <w:i/>
          <w:sz w:val="28"/>
          <w:szCs w:val="28"/>
        </w:rPr>
        <w:t xml:space="preserve"> райдержадміністрації;</w:t>
      </w:r>
      <w:r w:rsidR="00FC2E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FC5" w:rsidRPr="00B02DE9" w:rsidRDefault="00B02DE9" w:rsidP="00B02DE9">
      <w:pPr>
        <w:pStyle w:val="a3"/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DE9">
        <w:rPr>
          <w:rFonts w:ascii="Times New Roman" w:hAnsi="Times New Roman" w:cs="Times New Roman"/>
          <w:i/>
          <w:sz w:val="28"/>
          <w:szCs w:val="28"/>
        </w:rPr>
        <w:t xml:space="preserve">Андрусик Світлана Іванівна, заступник директора з навчально-виховної роботи ЗОШ І-ІІІ ст. с. </w:t>
      </w:r>
      <w:proofErr w:type="spellStart"/>
      <w:r w:rsidRPr="00B02DE9">
        <w:rPr>
          <w:rFonts w:ascii="Times New Roman" w:hAnsi="Times New Roman" w:cs="Times New Roman"/>
          <w:i/>
          <w:sz w:val="28"/>
          <w:szCs w:val="28"/>
        </w:rPr>
        <w:t>Бихів</w:t>
      </w:r>
      <w:proofErr w:type="spellEnd"/>
      <w:r w:rsidR="00E51DD9">
        <w:rPr>
          <w:rFonts w:ascii="Times New Roman" w:hAnsi="Times New Roman" w:cs="Times New Roman"/>
          <w:i/>
          <w:sz w:val="28"/>
          <w:szCs w:val="28"/>
        </w:rPr>
        <w:t>.</w:t>
      </w:r>
    </w:p>
    <w:p w:rsid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D2" w:rsidRDefault="002251D2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D2" w:rsidRDefault="002251D2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D2" w:rsidRDefault="002251D2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D2" w:rsidRDefault="002251D2" w:rsidP="00B02DE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1D2" w:rsidRDefault="002251D2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D2" w:rsidRDefault="002251D2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Розглянуто на засіданні методичної ради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РДА (протокол від</w:t>
      </w:r>
      <w:r w:rsidR="00B02DE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.</w:t>
      </w:r>
      <w:r w:rsidR="0072519E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.2016р. №</w:t>
      </w:r>
      <w:r w:rsidR="00B02DE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251D2" w:rsidRDefault="009039DF" w:rsidP="009039DF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Зміст </w:t>
      </w:r>
    </w:p>
    <w:p w:rsidR="009039DF" w:rsidRDefault="009039DF" w:rsidP="009039DF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Вступ 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…………………………………………………………………………..5</w:t>
      </w:r>
    </w:p>
    <w:p w:rsidR="009039DF" w:rsidRDefault="009039DF" w:rsidP="009039DF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Історичні аспекти проблемного навчання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……………………………..6</w:t>
      </w:r>
    </w:p>
    <w:p w:rsidR="00725D2B" w:rsidRDefault="009039DF" w:rsidP="00725D2B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Сутність проблемного навчання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………………………………………</w:t>
      </w:r>
      <w:r w:rsidR="006675FD">
        <w:rPr>
          <w:rFonts w:ascii="Times New Roman" w:hAnsi="Times New Roman" w:cs="Times New Roman"/>
          <w:b/>
          <w:sz w:val="28"/>
          <w:szCs w:val="28"/>
        </w:rPr>
        <w:t>.12</w:t>
      </w:r>
    </w:p>
    <w:p w:rsidR="009039DF" w:rsidRDefault="009039DF" w:rsidP="009039DF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 Методи проблемного навчання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………………………………………..</w:t>
      </w:r>
      <w:r w:rsidR="00C41062">
        <w:rPr>
          <w:rFonts w:ascii="Times New Roman" w:hAnsi="Times New Roman" w:cs="Times New Roman"/>
          <w:b/>
          <w:sz w:val="28"/>
          <w:szCs w:val="28"/>
        </w:rPr>
        <w:t>21</w:t>
      </w:r>
    </w:p>
    <w:p w:rsidR="009039DF" w:rsidRDefault="009039DF" w:rsidP="009039DF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039D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Переваги і недоліки проблемного навчання</w:t>
      </w:r>
      <w:r w:rsidR="00725D2B" w:rsidRPr="00C41062">
        <w:rPr>
          <w:rFonts w:ascii="Times New Roman" w:hAnsi="Times New Roman" w:cs="Times New Roman"/>
          <w:b/>
          <w:sz w:val="24"/>
          <w:szCs w:val="24"/>
          <w:lang w:val="ru-RU"/>
        </w:rPr>
        <w:t>………………………</w:t>
      </w:r>
      <w:r w:rsidR="00C41062">
        <w:rPr>
          <w:rFonts w:ascii="Times New Roman" w:hAnsi="Times New Roman" w:cs="Times New Roman"/>
          <w:b/>
          <w:sz w:val="24"/>
          <w:szCs w:val="24"/>
          <w:lang w:val="ru-RU"/>
        </w:rPr>
        <w:t>…….</w:t>
      </w:r>
      <w:r w:rsidR="00C41062" w:rsidRPr="00C4106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41062">
        <w:rPr>
          <w:rFonts w:ascii="Times New Roman" w:hAnsi="Times New Roman" w:cs="Times New Roman"/>
          <w:b/>
          <w:sz w:val="28"/>
          <w:szCs w:val="28"/>
          <w:lang w:val="ru-RU"/>
        </w:rPr>
        <w:t>27</w:t>
      </w:r>
    </w:p>
    <w:p w:rsidR="009039DF" w:rsidRDefault="009039DF" w:rsidP="00725D2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2519E">
        <w:rPr>
          <w:rFonts w:ascii="Times New Roman" w:hAnsi="Times New Roman" w:cs="Times New Roman"/>
          <w:b/>
          <w:sz w:val="28"/>
          <w:szCs w:val="28"/>
        </w:rPr>
        <w:t>Методичний</w:t>
      </w:r>
      <w:proofErr w:type="gramEnd"/>
      <w:r w:rsidR="0072519E">
        <w:rPr>
          <w:rFonts w:ascii="Times New Roman" w:hAnsi="Times New Roman" w:cs="Times New Roman"/>
          <w:b/>
          <w:sz w:val="28"/>
          <w:szCs w:val="28"/>
        </w:rPr>
        <w:t xml:space="preserve"> практикум з елементами психологічного тренінгу «Проблемне навчання як засіб пізнавальної діяльності учнів»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</w:t>
      </w:r>
      <w:r w:rsidR="000862AF">
        <w:rPr>
          <w:rFonts w:ascii="Times New Roman" w:hAnsi="Times New Roman" w:cs="Times New Roman"/>
          <w:b/>
          <w:sz w:val="28"/>
          <w:szCs w:val="28"/>
        </w:rPr>
        <w:t>..29</w:t>
      </w:r>
    </w:p>
    <w:p w:rsidR="0072519E" w:rsidRDefault="0072519E" w:rsidP="00725D2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Pr="0072519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Педагогічні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вечорниці </w:t>
      </w:r>
      <w:r w:rsidR="00725D2B">
        <w:rPr>
          <w:rFonts w:ascii="Times New Roman" w:hAnsi="Times New Roman" w:cs="Times New Roman"/>
          <w:b/>
          <w:sz w:val="28"/>
          <w:szCs w:val="28"/>
        </w:rPr>
        <w:t xml:space="preserve">з елементами психологічного тренінгу </w:t>
      </w:r>
      <w:r w:rsidR="00725D2B" w:rsidRPr="00A56889">
        <w:rPr>
          <w:rFonts w:ascii="Times New Roman" w:hAnsi="Times New Roman" w:cs="Times New Roman"/>
          <w:b/>
          <w:sz w:val="28"/>
          <w:szCs w:val="28"/>
        </w:rPr>
        <w:t>«Організація та методики проведення занять із застосуванням методів проблемного навчання»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</w:t>
      </w:r>
      <w:r w:rsidR="000862AF">
        <w:rPr>
          <w:rFonts w:ascii="Times New Roman" w:hAnsi="Times New Roman" w:cs="Times New Roman"/>
          <w:b/>
          <w:sz w:val="28"/>
          <w:szCs w:val="28"/>
        </w:rPr>
        <w:t>..36</w:t>
      </w:r>
    </w:p>
    <w:p w:rsidR="0072519E" w:rsidRPr="0072519E" w:rsidRDefault="0072519E" w:rsidP="00725D2B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2519E">
        <w:rPr>
          <w:rFonts w:ascii="Times New Roman" w:hAnsi="Times New Roman" w:cs="Times New Roman"/>
          <w:b/>
          <w:sz w:val="28"/>
          <w:szCs w:val="28"/>
        </w:rPr>
        <w:t>. Висновки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</w:t>
      </w:r>
      <w:r w:rsidR="000862AF">
        <w:rPr>
          <w:rFonts w:ascii="Times New Roman" w:hAnsi="Times New Roman" w:cs="Times New Roman"/>
          <w:b/>
          <w:sz w:val="28"/>
          <w:szCs w:val="28"/>
        </w:rPr>
        <w:t>..48</w:t>
      </w:r>
    </w:p>
    <w:p w:rsidR="0072519E" w:rsidRPr="0072519E" w:rsidRDefault="0072519E" w:rsidP="00725D2B">
      <w:pPr>
        <w:pStyle w:val="a3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>І.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Список використаної літератури</w:t>
      </w:r>
      <w:r w:rsidR="00725D2B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r w:rsidR="00CA7FC5">
        <w:rPr>
          <w:rFonts w:ascii="Times New Roman" w:hAnsi="Times New Roman" w:cs="Times New Roman"/>
          <w:b/>
          <w:sz w:val="28"/>
          <w:szCs w:val="28"/>
        </w:rPr>
        <w:t>...50</w:t>
      </w:r>
    </w:p>
    <w:p w:rsidR="00FC2E56" w:rsidRPr="00FC2E56" w:rsidRDefault="00FC2E56" w:rsidP="0089664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C2E56" w:rsidRPr="00FC2E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C0"/>
    <w:rsid w:val="00037C1E"/>
    <w:rsid w:val="000862AF"/>
    <w:rsid w:val="002251D2"/>
    <w:rsid w:val="005035C1"/>
    <w:rsid w:val="00580CD3"/>
    <w:rsid w:val="006675FD"/>
    <w:rsid w:val="0072519E"/>
    <w:rsid w:val="00725D2B"/>
    <w:rsid w:val="00896640"/>
    <w:rsid w:val="008B41C0"/>
    <w:rsid w:val="009039DF"/>
    <w:rsid w:val="009334F0"/>
    <w:rsid w:val="00B02DE9"/>
    <w:rsid w:val="00C41062"/>
    <w:rsid w:val="00CA7FC5"/>
    <w:rsid w:val="00E51DD9"/>
    <w:rsid w:val="00FC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6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6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5</cp:revision>
  <dcterms:created xsi:type="dcterms:W3CDTF">2016-02-26T07:48:00Z</dcterms:created>
  <dcterms:modified xsi:type="dcterms:W3CDTF">2016-03-20T21:45:00Z</dcterms:modified>
</cp:coreProperties>
</file>